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270" w:rsidRDefault="00556270" w:rsidP="00556270">
      <w:pPr>
        <w:spacing w:after="0" w:line="256" w:lineRule="auto"/>
        <w:ind w:left="0" w:right="3" w:firstLine="0"/>
        <w:jc w:val="center"/>
      </w:pPr>
      <w:r>
        <w:rPr>
          <w:b/>
          <w:i/>
          <w:sz w:val="56"/>
          <w:u w:val="single" w:color="000000"/>
        </w:rPr>
        <w:t>OBEC  Dvorianky</w:t>
      </w:r>
      <w:r>
        <w:rPr>
          <w:b/>
          <w:i/>
          <w:sz w:val="56"/>
        </w:rPr>
        <w:t xml:space="preserve"> </w:t>
      </w:r>
    </w:p>
    <w:p w:rsidR="00556270" w:rsidRDefault="00556270" w:rsidP="00556270">
      <w:pPr>
        <w:spacing w:after="155" w:line="256" w:lineRule="auto"/>
        <w:ind w:left="3" w:firstLine="0"/>
        <w:jc w:val="center"/>
      </w:pPr>
      <w:r>
        <w:rPr>
          <w:b/>
          <w:sz w:val="32"/>
          <w:u w:val="single" w:color="000000"/>
        </w:rPr>
        <w:t>Lipová ulica 79/1</w:t>
      </w:r>
      <w:r>
        <w:rPr>
          <w:b/>
          <w:sz w:val="32"/>
        </w:rPr>
        <w:t xml:space="preserve"> </w:t>
      </w:r>
    </w:p>
    <w:p w:rsidR="00556270" w:rsidRDefault="00556270" w:rsidP="00556270">
      <w:pPr>
        <w:spacing w:after="225" w:line="256" w:lineRule="auto"/>
        <w:ind w:left="0" w:firstLine="0"/>
      </w:pPr>
      <w:r>
        <w:rPr>
          <w:sz w:val="24"/>
        </w:rPr>
        <w:t xml:space="preserve">  </w:t>
      </w:r>
    </w:p>
    <w:p w:rsidR="00556270" w:rsidRDefault="00556270" w:rsidP="00556270">
      <w:pPr>
        <w:pStyle w:val="Nadpis1"/>
        <w:spacing w:after="231"/>
      </w:pPr>
      <w:r>
        <w:t xml:space="preserve">Všeobecne záväzné nariadenie č. </w:t>
      </w:r>
      <w:r w:rsidR="004909F7">
        <w:t>3</w:t>
      </w:r>
      <w:r>
        <w:t>/202</w:t>
      </w:r>
      <w:r w:rsidR="00C21890">
        <w:t>1</w:t>
      </w:r>
      <w:r>
        <w:t xml:space="preserve"> o</w:t>
      </w:r>
      <w:r w:rsidR="004909F7">
        <w:t> </w:t>
      </w:r>
      <w:bookmarkStart w:id="0" w:name="_GoBack"/>
      <w:bookmarkEnd w:id="0"/>
      <w:r w:rsidR="004909F7">
        <w:t> určení výšky príspevku v materskej škole a v školskom zariadení zriadených obcou</w:t>
      </w:r>
    </w:p>
    <w:p w:rsidR="00556270" w:rsidRDefault="00556270" w:rsidP="00556270">
      <w:pPr>
        <w:spacing w:after="105" w:line="256" w:lineRule="auto"/>
        <w:ind w:left="176" w:firstLine="0"/>
        <w:jc w:val="center"/>
      </w:pPr>
      <w:r>
        <w:rPr>
          <w:b/>
          <w:i/>
          <w:sz w:val="36"/>
        </w:rPr>
        <w:t xml:space="preserve">  </w:t>
      </w:r>
    </w:p>
    <w:p w:rsidR="00556270" w:rsidRDefault="00556270" w:rsidP="00556270">
      <w:pPr>
        <w:spacing w:after="225" w:line="256" w:lineRule="auto"/>
        <w:ind w:left="0" w:firstLine="0"/>
      </w:pPr>
      <w:r>
        <w:rPr>
          <w:sz w:val="24"/>
        </w:rPr>
        <w:t xml:space="preserve">  </w:t>
      </w:r>
    </w:p>
    <w:p w:rsidR="00556270" w:rsidRDefault="00556270" w:rsidP="00556270">
      <w:pPr>
        <w:spacing w:after="225" w:line="256" w:lineRule="auto"/>
        <w:ind w:left="0" w:firstLine="0"/>
      </w:pPr>
      <w:r>
        <w:rPr>
          <w:sz w:val="24"/>
        </w:rPr>
        <w:t xml:space="preserve">  </w:t>
      </w:r>
    </w:p>
    <w:p w:rsidR="00556270" w:rsidRDefault="00556270" w:rsidP="00556270">
      <w:pPr>
        <w:spacing w:after="225" w:line="256" w:lineRule="auto"/>
        <w:ind w:left="0" w:firstLine="0"/>
      </w:pPr>
      <w:r>
        <w:rPr>
          <w:sz w:val="24"/>
        </w:rPr>
        <w:t xml:space="preserve">  </w:t>
      </w:r>
    </w:p>
    <w:p w:rsidR="00556270" w:rsidRDefault="00556270" w:rsidP="00556270">
      <w:pPr>
        <w:spacing w:after="233" w:line="252" w:lineRule="auto"/>
      </w:pPr>
      <w:r>
        <w:rPr>
          <w:b/>
          <w:sz w:val="24"/>
        </w:rPr>
        <w:t xml:space="preserve">Návrh VZN: </w:t>
      </w:r>
    </w:p>
    <w:p w:rsidR="00556270" w:rsidRDefault="00556270" w:rsidP="00556270">
      <w:pPr>
        <w:spacing w:after="233" w:line="252" w:lineRule="auto"/>
      </w:pPr>
      <w:r>
        <w:rPr>
          <w:b/>
          <w:sz w:val="24"/>
        </w:rPr>
        <w:t xml:space="preserve">Vyvesený na úradnej tabuli dňa: </w:t>
      </w:r>
      <w:r w:rsidR="00C21890">
        <w:rPr>
          <w:b/>
          <w:sz w:val="24"/>
        </w:rPr>
        <w:t>17.08.2021</w:t>
      </w:r>
    </w:p>
    <w:p w:rsidR="00556270" w:rsidRDefault="00556270" w:rsidP="00556270">
      <w:pPr>
        <w:spacing w:after="186" w:line="252" w:lineRule="auto"/>
      </w:pPr>
      <w:r>
        <w:rPr>
          <w:b/>
          <w:i/>
          <w:sz w:val="24"/>
        </w:rPr>
        <w:t xml:space="preserve"> </w:t>
      </w:r>
      <w:r>
        <w:rPr>
          <w:rFonts w:ascii="MS Gothic" w:eastAsia="MS Gothic" w:hAnsi="MS Gothic" w:cs="MS Gothic" w:hint="eastAsia"/>
          <w:sz w:val="25"/>
        </w:rPr>
        <w:t>​</w:t>
      </w:r>
      <w:r>
        <w:rPr>
          <w:b/>
          <w:sz w:val="24"/>
        </w:rPr>
        <w:t xml:space="preserve">Zvesený dňa: </w:t>
      </w:r>
      <w:r w:rsidR="004A62A4">
        <w:rPr>
          <w:b/>
          <w:sz w:val="24"/>
        </w:rPr>
        <w:t>29.09.2021</w:t>
      </w:r>
    </w:p>
    <w:p w:rsidR="00556270" w:rsidRDefault="00556270" w:rsidP="00556270">
      <w:pPr>
        <w:spacing w:after="233" w:line="252" w:lineRule="auto"/>
      </w:pPr>
      <w:r>
        <w:rPr>
          <w:b/>
          <w:sz w:val="24"/>
        </w:rPr>
        <w:t xml:space="preserve">Zverejnený na internetovej stránke obce dňa:  </w:t>
      </w:r>
      <w:r w:rsidR="00C21890">
        <w:rPr>
          <w:b/>
          <w:sz w:val="24"/>
        </w:rPr>
        <w:t>17.08.2021</w:t>
      </w:r>
      <w:r>
        <w:rPr>
          <w:b/>
          <w:sz w:val="24"/>
        </w:rPr>
        <w:t xml:space="preserve"> </w:t>
      </w:r>
    </w:p>
    <w:p w:rsidR="00556270" w:rsidRDefault="00556270" w:rsidP="00556270">
      <w:pPr>
        <w:spacing w:after="186" w:line="252" w:lineRule="auto"/>
      </w:pPr>
      <w:r>
        <w:rPr>
          <w:b/>
          <w:i/>
          <w:sz w:val="24"/>
        </w:rPr>
        <w:t xml:space="preserve"> </w:t>
      </w:r>
      <w:r>
        <w:rPr>
          <w:rFonts w:ascii="MS Gothic" w:eastAsia="MS Gothic" w:hAnsi="MS Gothic" w:cs="MS Gothic" w:hint="eastAsia"/>
          <w:sz w:val="25"/>
        </w:rPr>
        <w:t>​</w:t>
      </w:r>
      <w:r>
        <w:rPr>
          <w:b/>
          <w:sz w:val="24"/>
        </w:rPr>
        <w:t xml:space="preserve">Pripomienky zasielať: </w:t>
      </w:r>
    </w:p>
    <w:p w:rsidR="00556270" w:rsidRDefault="00556270" w:rsidP="00556270">
      <w:pPr>
        <w:spacing w:after="3" w:line="403" w:lineRule="auto"/>
        <w:ind w:left="-5" w:right="285"/>
      </w:pPr>
      <w:r>
        <w:rPr>
          <w:b/>
          <w:sz w:val="24"/>
        </w:rPr>
        <w:t xml:space="preserve"> písomne na adresu</w:t>
      </w:r>
      <w:r>
        <w:rPr>
          <w:sz w:val="24"/>
        </w:rPr>
        <w:t>:</w:t>
      </w:r>
      <w:r>
        <w:rPr>
          <w:rFonts w:ascii="MS Gothic" w:eastAsia="MS Gothic" w:hAnsi="MS Gothic" w:cs="MS Gothic" w:hint="eastAsia"/>
          <w:sz w:val="24"/>
        </w:rPr>
        <w:t>​</w:t>
      </w:r>
      <w:r>
        <w:rPr>
          <w:sz w:val="24"/>
        </w:rPr>
        <w:t xml:space="preserve"> Obec Dvorianky, Lipová ulica 79/1, 076 62  Dvorianky  </w:t>
      </w:r>
      <w:r>
        <w:rPr>
          <w:b/>
          <w:sz w:val="24"/>
        </w:rPr>
        <w:t>elektronicky na adresu:</w:t>
      </w:r>
      <w:r>
        <w:rPr>
          <w:rFonts w:ascii="MS Gothic" w:eastAsia="MS Gothic" w:hAnsi="MS Gothic" w:cs="MS Gothic" w:hint="eastAsia"/>
          <w:sz w:val="24"/>
        </w:rPr>
        <w:t>​</w:t>
      </w:r>
      <w:r>
        <w:rPr>
          <w:rFonts w:ascii="MS Gothic" w:eastAsia="MS Gothic" w:hAnsi="MS Gothic" w:cs="MS Gothic" w:hint="eastAsia"/>
          <w:sz w:val="24"/>
        </w:rPr>
        <w:tab/>
      </w:r>
      <w:r>
        <w:rPr>
          <w:sz w:val="24"/>
        </w:rPr>
        <w:t xml:space="preserve"> </w:t>
      </w:r>
      <w:r>
        <w:rPr>
          <w:rFonts w:ascii="MS Gothic" w:eastAsia="MS Gothic" w:hAnsi="MS Gothic" w:cs="MS Gothic" w:hint="eastAsia"/>
          <w:sz w:val="24"/>
        </w:rPr>
        <w:t>​</w:t>
      </w:r>
      <w:r>
        <w:rPr>
          <w:color w:val="000080"/>
          <w:sz w:val="24"/>
        </w:rPr>
        <w:t>obecdvorianky@centrum.sk</w:t>
      </w:r>
      <w:r>
        <w:rPr>
          <w:rFonts w:ascii="MS Gothic" w:eastAsia="MS Gothic" w:hAnsi="MS Gothic" w:cs="MS Gothic" w:hint="eastAsia"/>
          <w:sz w:val="24"/>
        </w:rPr>
        <w:t>​</w:t>
      </w:r>
      <w:r>
        <w:rPr>
          <w:rFonts w:ascii="MS Gothic" w:eastAsia="MS Gothic" w:hAnsi="MS Gothic" w:cs="MS Gothic" w:hint="eastAsia"/>
          <w:sz w:val="24"/>
        </w:rPr>
        <w:tab/>
      </w:r>
      <w:r>
        <w:rPr>
          <w:color w:val="000080"/>
          <w:sz w:val="24"/>
        </w:rPr>
        <w:t xml:space="preserve"> </w:t>
      </w:r>
    </w:p>
    <w:p w:rsidR="00556270" w:rsidRDefault="00556270" w:rsidP="00556270">
      <w:pPr>
        <w:spacing w:after="233" w:line="252" w:lineRule="auto"/>
      </w:pPr>
      <w:r>
        <w:rPr>
          <w:b/>
          <w:sz w:val="24"/>
        </w:rPr>
        <w:t xml:space="preserve"> Schválené VZN na zasadnutí obecného zastupiteľstva dňa </w:t>
      </w:r>
      <w:r w:rsidR="00F523E6">
        <w:rPr>
          <w:b/>
          <w:sz w:val="24"/>
        </w:rPr>
        <w:t>29.09.2021</w:t>
      </w:r>
    </w:p>
    <w:p w:rsidR="00556270" w:rsidRDefault="00556270" w:rsidP="00556270">
      <w:pPr>
        <w:spacing w:after="233" w:line="252" w:lineRule="auto"/>
      </w:pPr>
      <w:r>
        <w:rPr>
          <w:b/>
          <w:sz w:val="24"/>
        </w:rPr>
        <w:t xml:space="preserve"> VZN vyvesené: </w:t>
      </w:r>
      <w:r w:rsidR="004A62A4">
        <w:rPr>
          <w:b/>
          <w:sz w:val="24"/>
        </w:rPr>
        <w:t>30.09.2021</w:t>
      </w:r>
    </w:p>
    <w:p w:rsidR="00556270" w:rsidRDefault="00556270" w:rsidP="00556270">
      <w:pPr>
        <w:spacing w:after="262" w:line="252" w:lineRule="auto"/>
        <w:rPr>
          <w:b/>
          <w:sz w:val="24"/>
        </w:rPr>
      </w:pPr>
      <w:r>
        <w:rPr>
          <w:b/>
          <w:sz w:val="24"/>
        </w:rPr>
        <w:t xml:space="preserve"> VZN nadobúda účinnosť dňa: 15-tym dňom od vyvesenia</w:t>
      </w:r>
    </w:p>
    <w:p w:rsidR="00556270" w:rsidRDefault="00556270" w:rsidP="00556270">
      <w:pPr>
        <w:spacing w:after="262" w:line="252" w:lineRule="auto"/>
      </w:pPr>
      <w:r>
        <w:rPr>
          <w:b/>
          <w:sz w:val="24"/>
        </w:rPr>
        <w:t xml:space="preserve">VZN zverejnené na web stránke </w:t>
      </w:r>
      <w:r w:rsidRPr="004A62A4">
        <w:rPr>
          <w:rStyle w:val="Hypertextovprepojenie"/>
          <w:b/>
          <w:sz w:val="24"/>
        </w:rPr>
        <w:t>www.obecdvorianky.sk</w:t>
      </w:r>
    </w:p>
    <w:p w:rsidR="005738D6" w:rsidRDefault="005738D6"/>
    <w:sectPr w:rsidR="00573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270"/>
    <w:rsid w:val="004909F7"/>
    <w:rsid w:val="004A62A4"/>
    <w:rsid w:val="00556270"/>
    <w:rsid w:val="005738D6"/>
    <w:rsid w:val="007E6964"/>
    <w:rsid w:val="00AD28E0"/>
    <w:rsid w:val="00C21890"/>
    <w:rsid w:val="00F523E6"/>
    <w:rsid w:val="00F9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53E90-EA71-4E96-97C9-891EBD6C3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6270"/>
    <w:pPr>
      <w:spacing w:after="6" w:line="247" w:lineRule="auto"/>
      <w:ind w:left="10" w:hanging="10"/>
    </w:pPr>
    <w:rPr>
      <w:rFonts w:ascii="Times New Roman" w:eastAsia="Times New Roman" w:hAnsi="Times New Roman" w:cs="Times New Roman"/>
      <w:color w:val="000000"/>
      <w:sz w:val="23"/>
      <w:lang w:eastAsia="sk-SK"/>
    </w:rPr>
  </w:style>
  <w:style w:type="paragraph" w:styleId="Nadpis1">
    <w:name w:val="heading 1"/>
    <w:next w:val="Normlny"/>
    <w:link w:val="Nadpis1Char"/>
    <w:uiPriority w:val="9"/>
    <w:qFormat/>
    <w:rsid w:val="00556270"/>
    <w:pPr>
      <w:keepNext/>
      <w:keepLines/>
      <w:spacing w:after="0" w:line="254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6270"/>
    <w:rPr>
      <w:rFonts w:ascii="Times New Roman" w:eastAsia="Times New Roman" w:hAnsi="Times New Roman" w:cs="Times New Roman"/>
      <w:b/>
      <w:i/>
      <w:color w:val="000000"/>
      <w:sz w:val="36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5562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IŠTOKOVÁ Anna</dc:creator>
  <cp:keywords/>
  <dc:description/>
  <cp:lastModifiedBy>IŠTOKOVÁ Anna</cp:lastModifiedBy>
  <cp:revision>10</cp:revision>
  <cp:lastPrinted>2021-11-25T09:46:00Z</cp:lastPrinted>
  <dcterms:created xsi:type="dcterms:W3CDTF">2021-08-17T07:36:00Z</dcterms:created>
  <dcterms:modified xsi:type="dcterms:W3CDTF">2021-11-25T10:02:00Z</dcterms:modified>
</cp:coreProperties>
</file>